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57CAB" w14:textId="77777777" w:rsidR="009C5EF8" w:rsidRDefault="00C06DF2">
      <w:pPr>
        <w:widowControl w:val="0"/>
        <w:rPr>
          <w:rFonts w:ascii="Arial" w:hAnsi="Arial" w:cs="Arial"/>
          <w:b/>
          <w:sz w:val="18"/>
          <w:szCs w:val="18"/>
          <w:lang w:val="en-GB"/>
        </w:rPr>
      </w:pPr>
      <w:bookmarkStart w:id="0" w:name="_GoBack"/>
      <w:bookmarkEnd w:id="0"/>
      <w:r>
        <w:rPr>
          <w:rFonts w:ascii="Arial" w:hAnsi="Arial" w:cs="Arial"/>
          <w:b/>
          <w:sz w:val="18"/>
          <w:szCs w:val="18"/>
          <w:lang w:val="en-GB"/>
        </w:rPr>
        <w:t>SUPPLEMENTARY EXPERIMENTAL PROCEDURE</w:t>
      </w:r>
    </w:p>
    <w:p w14:paraId="73557CAC" w14:textId="77777777" w:rsidR="009C5EF8" w:rsidRDefault="009C5EF8"/>
    <w:tbl>
      <w:tblPr>
        <w:tblStyle w:val="Grigliatabella"/>
        <w:tblW w:w="9576" w:type="dxa"/>
        <w:tblLayout w:type="fixed"/>
        <w:tblLook w:val="04A0" w:firstRow="1" w:lastRow="0" w:firstColumn="1" w:lastColumn="0" w:noHBand="0" w:noVBand="1"/>
      </w:tblPr>
      <w:tblGrid>
        <w:gridCol w:w="5238"/>
        <w:gridCol w:w="2250"/>
        <w:gridCol w:w="2088"/>
      </w:tblGrid>
      <w:tr w:rsidR="009C5EF8" w14:paraId="73557CB0" w14:textId="77777777">
        <w:trPr>
          <w:cantSplit/>
          <w:trHeight w:hRule="exact" w:val="288"/>
        </w:trPr>
        <w:tc>
          <w:tcPr>
            <w:tcW w:w="523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557CAD" w14:textId="77777777" w:rsidR="009C5EF8" w:rsidRDefault="00C06D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</w:rPr>
              <w:t>REAGENT or RESOURCE</w:t>
            </w:r>
          </w:p>
        </w:tc>
        <w:tc>
          <w:tcPr>
            <w:tcW w:w="2250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557CAE" w14:textId="77777777" w:rsidR="009C5EF8" w:rsidRDefault="00C06D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</w:rPr>
              <w:t>SOURCE</w:t>
            </w:r>
          </w:p>
        </w:tc>
        <w:tc>
          <w:tcPr>
            <w:tcW w:w="208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557CAF" w14:textId="77777777" w:rsidR="009C5EF8" w:rsidRDefault="00C06D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</w:rPr>
              <w:t>IDENTIFIER</w:t>
            </w:r>
          </w:p>
        </w:tc>
      </w:tr>
      <w:tr w:rsidR="009C5EF8" w14:paraId="73557CB2" w14:textId="77777777">
        <w:trPr>
          <w:cantSplit/>
          <w:trHeight w:val="259"/>
        </w:trPr>
        <w:tc>
          <w:tcPr>
            <w:tcW w:w="9576" w:type="dxa"/>
            <w:gridSpan w:val="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73557CB1" w14:textId="77777777" w:rsidR="009C5EF8" w:rsidRDefault="00C06D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</w:rPr>
              <w:t>Antibodies</w:t>
            </w:r>
          </w:p>
        </w:tc>
      </w:tr>
      <w:tr w:rsidR="009C5EF8" w14:paraId="73557CB6" w14:textId="77777777">
        <w:trPr>
          <w:cantSplit/>
          <w:trHeight w:val="259"/>
        </w:trPr>
        <w:tc>
          <w:tcPr>
            <w:tcW w:w="523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B3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CD56 PeCy7</w:t>
            </w:r>
          </w:p>
        </w:tc>
        <w:tc>
          <w:tcPr>
            <w:tcW w:w="225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B4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Immunotech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>-Coulter, Marseille, France</w:t>
            </w:r>
          </w:p>
        </w:tc>
        <w:tc>
          <w:tcPr>
            <w:tcW w:w="208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B5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bCs/>
                <w:color w:val="262626"/>
                <w:sz w:val="18"/>
                <w:szCs w:val="18"/>
              </w:rPr>
              <w:t>Item N°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 A21692</w:t>
            </w:r>
          </w:p>
        </w:tc>
      </w:tr>
      <w:tr w:rsidR="009C5EF8" w14:paraId="73557CBA" w14:textId="77777777">
        <w:trPr>
          <w:cantSplit/>
          <w:trHeight w:val="259"/>
        </w:trPr>
        <w:tc>
          <w:tcPr>
            <w:tcW w:w="5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B7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CD34 PeCy7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B8" w14:textId="77777777" w:rsidR="009C5EF8" w:rsidRDefault="00C06DF2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 xml:space="preserve">BD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Pharmigen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, San Jose, CA, USA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B9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CAT 560710</w:t>
            </w:r>
          </w:p>
        </w:tc>
      </w:tr>
      <w:tr w:rsidR="009C5EF8" w14:paraId="73557CBE" w14:textId="77777777">
        <w:trPr>
          <w:cantSplit/>
          <w:trHeight w:val="259"/>
        </w:trPr>
        <w:tc>
          <w:tcPr>
            <w:tcW w:w="5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BB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CD34 FITC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BC" w14:textId="77777777" w:rsidR="009C5EF8" w:rsidRDefault="00C06DF2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 xml:space="preserve">BD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Pharmigen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, San Jose, CA, USA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BD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CAT </w:t>
            </w:r>
            <w:r>
              <w:rPr>
                <w:rFonts w:ascii="Arial" w:eastAsia="MS Mincho" w:hAnsi="Arial" w:cs="Arial"/>
                <w:sz w:val="18"/>
                <w:szCs w:val="18"/>
              </w:rPr>
              <w:t>555821</w:t>
            </w:r>
          </w:p>
        </w:tc>
      </w:tr>
      <w:tr w:rsidR="009C5EF8" w14:paraId="73557CC2" w14:textId="77777777">
        <w:trPr>
          <w:cantSplit/>
          <w:trHeight w:val="259"/>
        </w:trPr>
        <w:tc>
          <w:tcPr>
            <w:tcW w:w="5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BF" w14:textId="77777777" w:rsidR="009C5EF8" w:rsidRDefault="00C06DF2">
            <w:pPr>
              <w:tabs>
                <w:tab w:val="left" w:pos="152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bCs/>
                <w:color w:val="262626"/>
                <w:sz w:val="18"/>
                <w:szCs w:val="18"/>
              </w:rPr>
              <w:t xml:space="preserve">CD38 </w:t>
            </w:r>
            <w:proofErr w:type="spellStart"/>
            <w:r>
              <w:rPr>
                <w:rFonts w:ascii="Arial" w:eastAsia="MS Mincho" w:hAnsi="Arial" w:cs="Arial"/>
                <w:bCs/>
                <w:color w:val="262626"/>
                <w:sz w:val="18"/>
                <w:szCs w:val="18"/>
              </w:rPr>
              <w:t>PerCp</w:t>
            </w:r>
            <w:proofErr w:type="spellEnd"/>
            <w:r>
              <w:rPr>
                <w:rFonts w:ascii="Arial" w:eastAsia="MS Mincho" w:hAnsi="Arial" w:cs="Arial"/>
                <w:bCs/>
                <w:color w:val="262626"/>
                <w:sz w:val="18"/>
                <w:szCs w:val="18"/>
              </w:rPr>
              <w:t>/Cy5.5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C0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BioLegend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>, San Diego, CA, USA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C1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CAT 303522</w:t>
            </w:r>
          </w:p>
        </w:tc>
      </w:tr>
      <w:tr w:rsidR="009C5EF8" w14:paraId="73557CC6" w14:textId="77777777">
        <w:trPr>
          <w:cantSplit/>
          <w:trHeight w:val="259"/>
        </w:trPr>
        <w:tc>
          <w:tcPr>
            <w:tcW w:w="5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C3" w14:textId="77777777" w:rsidR="009C5EF8" w:rsidRDefault="00C06DF2">
            <w:pPr>
              <w:tabs>
                <w:tab w:val="left" w:pos="152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CD3 FITC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C4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San Diego, CA, USA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C5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CAT 300306</w:t>
            </w:r>
          </w:p>
        </w:tc>
      </w:tr>
      <w:tr w:rsidR="009C5EF8" w14:paraId="73557CCA" w14:textId="77777777">
        <w:trPr>
          <w:cantSplit/>
          <w:trHeight w:val="259"/>
        </w:trPr>
        <w:tc>
          <w:tcPr>
            <w:tcW w:w="5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C7" w14:textId="77777777" w:rsidR="009C5EF8" w:rsidRDefault="00C06DF2">
            <w:pPr>
              <w:tabs>
                <w:tab w:val="left" w:pos="152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CD3 BV510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C8" w14:textId="77777777" w:rsidR="009C5EF8" w:rsidRDefault="00C06DF2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 xml:space="preserve">BD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Pharmigen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, San Jose, CA, USA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C9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CAT 563109</w:t>
            </w:r>
          </w:p>
        </w:tc>
      </w:tr>
      <w:tr w:rsidR="009C5EF8" w14:paraId="73557CCE" w14:textId="77777777">
        <w:trPr>
          <w:cantSplit/>
          <w:trHeight w:val="259"/>
        </w:trPr>
        <w:tc>
          <w:tcPr>
            <w:tcW w:w="5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CB" w14:textId="77777777" w:rsidR="009C5EF8" w:rsidRDefault="00C06DF2">
            <w:pPr>
              <w:tabs>
                <w:tab w:val="left" w:pos="152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CD14 BV510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CC" w14:textId="77777777" w:rsidR="009C5EF8" w:rsidRDefault="00C06DF2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 xml:space="preserve">BD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Pharmigen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, San Jose, CA, USA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CD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CAT561391</w:t>
            </w:r>
          </w:p>
        </w:tc>
      </w:tr>
      <w:tr w:rsidR="009C5EF8" w14:paraId="73557CD2" w14:textId="77777777">
        <w:trPr>
          <w:cantSplit/>
          <w:trHeight w:val="259"/>
        </w:trPr>
        <w:tc>
          <w:tcPr>
            <w:tcW w:w="5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CF" w14:textId="77777777" w:rsidR="009C5EF8" w:rsidRDefault="00C06DF2">
            <w:pPr>
              <w:tabs>
                <w:tab w:val="left" w:pos="152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CD19 BV510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D0" w14:textId="77777777" w:rsidR="009C5EF8" w:rsidRDefault="00C06DF2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 xml:space="preserve">BD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Pharmigen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 xml:space="preserve">, San Jose, CA, </w:t>
            </w:r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USA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D1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CAT 562947</w:t>
            </w:r>
          </w:p>
        </w:tc>
      </w:tr>
      <w:tr w:rsidR="009C5EF8" w14:paraId="73557CD6" w14:textId="77777777">
        <w:trPr>
          <w:cantSplit/>
          <w:trHeight w:val="259"/>
        </w:trPr>
        <w:tc>
          <w:tcPr>
            <w:tcW w:w="5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D3" w14:textId="77777777" w:rsidR="009C5EF8" w:rsidRDefault="00C06DF2">
            <w:pPr>
              <w:tabs>
                <w:tab w:val="left" w:pos="152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Lineage Cocktail 2 (lin2) (CD3, CD14, CD19, CD20, CD56) FITC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D4" w14:textId="77777777" w:rsidR="009C5EF8" w:rsidRDefault="00C06DF2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 xml:space="preserve">BD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Pharmigen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, San Jose, CA, USA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D5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CAT 643397</w:t>
            </w:r>
          </w:p>
        </w:tc>
      </w:tr>
      <w:tr w:rsidR="009C5EF8" w14:paraId="73557CDA" w14:textId="77777777">
        <w:trPr>
          <w:cantSplit/>
          <w:trHeight w:val="259"/>
        </w:trPr>
        <w:tc>
          <w:tcPr>
            <w:tcW w:w="5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D7" w14:textId="77777777" w:rsidR="009C5EF8" w:rsidRDefault="00C06DF2">
            <w:pPr>
              <w:tabs>
                <w:tab w:val="left" w:pos="152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CD16 APC-CY7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D8" w14:textId="77777777" w:rsidR="009C5EF8" w:rsidRDefault="00C06DF2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 xml:space="preserve">BD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Pharmigen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, San Jose, CA, USA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D9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CAT 557758</w:t>
            </w:r>
          </w:p>
        </w:tc>
      </w:tr>
      <w:tr w:rsidR="009C5EF8" w14:paraId="73557CDE" w14:textId="77777777">
        <w:trPr>
          <w:cantSplit/>
          <w:trHeight w:val="259"/>
        </w:trPr>
        <w:tc>
          <w:tcPr>
            <w:tcW w:w="5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DB" w14:textId="77777777" w:rsidR="009C5EF8" w:rsidRDefault="00C06DF2">
            <w:pPr>
              <w:tabs>
                <w:tab w:val="left" w:pos="152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NKG2D</w:t>
            </w:r>
            <w:r>
              <w:rPr>
                <w:rFonts w:ascii="Arial" w:eastAsia="MS Mincho" w:hAnsi="Arial" w:cs="Arial"/>
                <w:bCs/>
                <w:color w:val="2626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MS Mincho" w:hAnsi="Arial" w:cs="Arial"/>
                <w:bCs/>
                <w:color w:val="262626"/>
                <w:sz w:val="18"/>
                <w:szCs w:val="18"/>
              </w:rPr>
              <w:t>PerCp</w:t>
            </w:r>
            <w:proofErr w:type="spellEnd"/>
            <w:r>
              <w:rPr>
                <w:rFonts w:ascii="Arial" w:eastAsia="MS Mincho" w:hAnsi="Arial" w:cs="Arial"/>
                <w:bCs/>
                <w:color w:val="262626"/>
                <w:sz w:val="18"/>
                <w:szCs w:val="18"/>
              </w:rPr>
              <w:t>/Cy5.5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DC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BioLegend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>, San Diego, CA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DD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CAT 320818</w:t>
            </w:r>
          </w:p>
        </w:tc>
      </w:tr>
      <w:tr w:rsidR="009C5EF8" w14:paraId="73557CE2" w14:textId="77777777">
        <w:trPr>
          <w:cantSplit/>
          <w:trHeight w:val="259"/>
        </w:trPr>
        <w:tc>
          <w:tcPr>
            <w:tcW w:w="5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DF" w14:textId="77777777" w:rsidR="009C5EF8" w:rsidRDefault="00C06DF2">
            <w:pPr>
              <w:tabs>
                <w:tab w:val="left" w:pos="152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NKp30 Alexa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Fuor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>® 647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E0" w14:textId="77777777" w:rsidR="009C5EF8" w:rsidRDefault="00C06DF2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 xml:space="preserve">BD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Pharmigen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, San Jose, CA, USA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E1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CAT 558408</w:t>
            </w:r>
          </w:p>
        </w:tc>
      </w:tr>
      <w:tr w:rsidR="009C5EF8" w14:paraId="73557CE6" w14:textId="77777777">
        <w:trPr>
          <w:cantSplit/>
          <w:trHeight w:val="259"/>
        </w:trPr>
        <w:tc>
          <w:tcPr>
            <w:tcW w:w="5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E3" w14:textId="77777777" w:rsidR="009C5EF8" w:rsidRDefault="00C06DF2">
            <w:pPr>
              <w:tabs>
                <w:tab w:val="left" w:pos="152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NKP46 HorizonV450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E4" w14:textId="77777777" w:rsidR="009C5EF8" w:rsidRDefault="00C06DF2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 xml:space="preserve">BD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Pharmigen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, San Jose, CA, USA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E5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CAT 562099</w:t>
            </w:r>
          </w:p>
        </w:tc>
      </w:tr>
      <w:tr w:rsidR="009C5EF8" w14:paraId="73557CEA" w14:textId="77777777">
        <w:trPr>
          <w:cantSplit/>
          <w:trHeight w:val="259"/>
        </w:trPr>
        <w:tc>
          <w:tcPr>
            <w:tcW w:w="5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E7" w14:textId="77777777" w:rsidR="009C5EF8" w:rsidRDefault="00C06DF2">
            <w:pPr>
              <w:tabs>
                <w:tab w:val="left" w:pos="152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CD4 PC7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E8" w14:textId="77777777" w:rsidR="009C5EF8" w:rsidRDefault="00C06DF2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 xml:space="preserve">BD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Pharmigen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, San Jose, CA, USA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E9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CAT 557852</w:t>
            </w:r>
          </w:p>
        </w:tc>
      </w:tr>
      <w:tr w:rsidR="009C5EF8" w14:paraId="73557CEE" w14:textId="77777777">
        <w:trPr>
          <w:cantSplit/>
          <w:trHeight w:val="259"/>
        </w:trPr>
        <w:tc>
          <w:tcPr>
            <w:tcW w:w="5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EB" w14:textId="77777777" w:rsidR="009C5EF8" w:rsidRDefault="00C06DF2">
            <w:pPr>
              <w:tabs>
                <w:tab w:val="left" w:pos="1525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CXCR4 APC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EC" w14:textId="77777777" w:rsidR="009C5EF8" w:rsidRDefault="00C06DF2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 xml:space="preserve">BD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Pharmigen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, San Jose, CA, USA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ED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CAT 555972</w:t>
            </w:r>
          </w:p>
        </w:tc>
      </w:tr>
      <w:tr w:rsidR="009C5EF8" w14:paraId="73557CF2" w14:textId="77777777">
        <w:trPr>
          <w:cantSplit/>
          <w:trHeight w:val="259"/>
        </w:trPr>
        <w:tc>
          <w:tcPr>
            <w:tcW w:w="5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EF" w14:textId="77777777" w:rsidR="009C5EF8" w:rsidRDefault="00C06DF2">
            <w:pPr>
              <w:tabs>
                <w:tab w:val="left" w:pos="1525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CD28 BV650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F0" w14:textId="77777777" w:rsidR="009C5EF8" w:rsidRDefault="00C06DF2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 xml:space="preserve">BD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Pharmigen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  <w:lang w:val="it-IT"/>
              </w:rPr>
              <w:t>, San Jose, CA, USA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F1" w14:textId="77777777" w:rsidR="009C5EF8" w:rsidRDefault="00C06D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CAT 740593</w:t>
            </w:r>
          </w:p>
        </w:tc>
      </w:tr>
      <w:tr w:rsidR="009C5EF8" w14:paraId="73557CF4" w14:textId="77777777">
        <w:trPr>
          <w:cantSplit/>
          <w:trHeight w:val="199"/>
        </w:trPr>
        <w:tc>
          <w:tcPr>
            <w:tcW w:w="9576" w:type="dxa"/>
            <w:gridSpan w:val="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14:paraId="73557CF3" w14:textId="77777777" w:rsidR="009C5EF8" w:rsidRDefault="00C06D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</w:rPr>
              <w:t>Software and Algorithms</w:t>
            </w:r>
          </w:p>
        </w:tc>
      </w:tr>
      <w:tr w:rsidR="009C5EF8" w14:paraId="73557CF8" w14:textId="77777777">
        <w:trPr>
          <w:cantSplit/>
          <w:trHeight w:val="259"/>
        </w:trPr>
        <w:tc>
          <w:tcPr>
            <w:tcW w:w="523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F5" w14:textId="77777777" w:rsidR="009C5EF8" w:rsidRDefault="00C06DF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FlowJo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8.8.7</w:t>
            </w:r>
          </w:p>
        </w:tc>
        <w:tc>
          <w:tcPr>
            <w:tcW w:w="225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F6" w14:textId="77777777" w:rsidR="009C5EF8" w:rsidRDefault="00C06DF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FlowJo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LLC</w:t>
            </w:r>
          </w:p>
        </w:tc>
        <w:tc>
          <w:tcPr>
            <w:tcW w:w="208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F7" w14:textId="77777777" w:rsidR="009C5EF8" w:rsidRDefault="00C06D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www.flowjo.com</w:t>
            </w:r>
          </w:p>
        </w:tc>
      </w:tr>
      <w:tr w:rsidR="009C5EF8" w14:paraId="73557CFC" w14:textId="77777777">
        <w:trPr>
          <w:cantSplit/>
          <w:trHeight w:val="259"/>
        </w:trPr>
        <w:tc>
          <w:tcPr>
            <w:tcW w:w="5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F9" w14:textId="77777777" w:rsidR="009C5EF8" w:rsidRDefault="00C06DF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FlowJo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10.4.0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FA" w14:textId="77777777" w:rsidR="009C5EF8" w:rsidRDefault="00C06DF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FlowJo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LLC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FB" w14:textId="77777777" w:rsidR="009C5EF8" w:rsidRDefault="00C06D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www.flowjo.com</w:t>
            </w:r>
          </w:p>
        </w:tc>
      </w:tr>
      <w:tr w:rsidR="009C5EF8" w14:paraId="73557D00" w14:textId="77777777">
        <w:trPr>
          <w:cantSplit/>
          <w:trHeight w:val="259"/>
        </w:trPr>
        <w:tc>
          <w:tcPr>
            <w:tcW w:w="5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FD" w14:textId="77777777" w:rsidR="009C5EF8" w:rsidRDefault="00C06D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JMP 10.0.0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FE" w14:textId="77777777" w:rsidR="009C5EF8" w:rsidRDefault="00C06D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SAS Institute Inc.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CFF" w14:textId="77777777" w:rsidR="009C5EF8" w:rsidRDefault="009C5EF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5EF8" w14:paraId="73557D04" w14:textId="77777777">
        <w:trPr>
          <w:cantSplit/>
          <w:trHeight w:val="259"/>
        </w:trPr>
        <w:tc>
          <w:tcPr>
            <w:tcW w:w="5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D01" w14:textId="77777777" w:rsidR="009C5EF8" w:rsidRDefault="00C06DF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lastRenderedPageBreak/>
              <w:t>FCSExpress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7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D02" w14:textId="77777777" w:rsidR="009C5EF8" w:rsidRDefault="00C06DF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DeNovo</w:t>
            </w:r>
            <w:proofErr w:type="spellEnd"/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57D03" w14:textId="77777777" w:rsidR="009C5EF8" w:rsidRDefault="009C5EF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557D05" w14:textId="77777777" w:rsidR="009C5EF8" w:rsidRDefault="009C5EF8"/>
    <w:p w14:paraId="73557D06" w14:textId="77777777" w:rsidR="009C5EF8" w:rsidRDefault="009C5EF8"/>
    <w:p w14:paraId="73557D07" w14:textId="77777777" w:rsidR="009C5EF8" w:rsidRDefault="009C5EF8"/>
    <w:p w14:paraId="73557D08" w14:textId="77777777" w:rsidR="009C5EF8" w:rsidRDefault="009C5EF8"/>
    <w:sectPr w:rsidR="009C5EF8">
      <w:pgSz w:w="11906" w:h="16838"/>
      <w:pgMar w:top="1417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EF8"/>
    <w:rsid w:val="009C5EF8"/>
    <w:rsid w:val="00C0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557CAB"/>
  <w15:docId w15:val="{6739B562-C994-49ED-841C-7C2A2F7AA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F334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qFormat/>
    <w:rsid w:val="00797394"/>
    <w:rPr>
      <w:color w:val="808080"/>
    </w:rPr>
  </w:style>
  <w:style w:type="character" w:customStyle="1" w:styleId="ptitle">
    <w:name w:val="p_title"/>
    <w:basedOn w:val="Carpredefinitoparagrafo"/>
    <w:qFormat/>
    <w:rsid w:val="00797394"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AF3345"/>
    <w:rPr>
      <w:rFonts w:ascii="Arial" w:eastAsia="MS Mincho" w:hAnsi="Arial" w:cs="Arial"/>
      <w:color w:val="000000"/>
      <w:lang w:val="en-US" w:eastAsia="en-US"/>
    </w:rPr>
  </w:style>
  <w:style w:type="paragraph" w:customStyle="1" w:styleId="Contenutotabella">
    <w:name w:val="Contenuto tabella"/>
    <w:basedOn w:val="Normale"/>
    <w:qFormat/>
    <w:pPr>
      <w:widowControl w:val="0"/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table" w:styleId="Grigliatabella">
    <w:name w:val="Table Grid"/>
    <w:basedOn w:val="Tabellanormale"/>
    <w:uiPriority w:val="59"/>
    <w:rsid w:val="00AF3345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438B18B4A6F4449E7146CEF71AA3AA" ma:contentTypeVersion="16" ma:contentTypeDescription="Creare un nuovo documento." ma:contentTypeScope="" ma:versionID="962764f9df04bc2b0aec1b61daa67b8f">
  <xsd:schema xmlns:xsd="http://www.w3.org/2001/XMLSchema" xmlns:xs="http://www.w3.org/2001/XMLSchema" xmlns:p="http://schemas.microsoft.com/office/2006/metadata/properties" xmlns:ns3="b5b33aeb-23a7-4ca7-94a4-aeb134fea3d8" xmlns:ns4="b4941edc-47e8-46b1-8976-d6295175e8b3" targetNamespace="http://schemas.microsoft.com/office/2006/metadata/properties" ma:root="true" ma:fieldsID="4f56573d66c76929e408471e23c52eb2" ns3:_="" ns4:_="">
    <xsd:import namespace="b5b33aeb-23a7-4ca7-94a4-aeb134fea3d8"/>
    <xsd:import namespace="b4941edc-47e8-46b1-8976-d6295175e8b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_activity" minOccurs="0"/>
                <xsd:element ref="ns3:MediaServiceSearchProperties" minOccurs="0"/>
                <xsd:element ref="ns3:MediaServiceSystemTag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33aeb-23a7-4ca7-94a4-aeb134fea3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41edc-47e8-46b1-8976-d6295175e8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5b33aeb-23a7-4ca7-94a4-aeb134fea3d8" xsi:nil="true"/>
  </documentManagement>
</p:properties>
</file>

<file path=customXml/itemProps1.xml><?xml version="1.0" encoding="utf-8"?>
<ds:datastoreItem xmlns:ds="http://schemas.openxmlformats.org/officeDocument/2006/customXml" ds:itemID="{7B59B35A-4831-4315-8CCD-344A04581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33aeb-23a7-4ca7-94a4-aeb134fea3d8"/>
    <ds:schemaRef ds:uri="b4941edc-47e8-46b1-8976-d6295175e8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D69F17-D78A-4EC7-91F7-00C7A0053D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7464BC-270C-493C-80E1-B23971B99240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b4941edc-47e8-46b1-8976-d6295175e8b3"/>
    <ds:schemaRef ds:uri="http://schemas.microsoft.com/office/infopath/2007/PartnerControls"/>
    <ds:schemaRef ds:uri="b5b33aeb-23a7-4ca7-94a4-aeb134fea3d8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Universita di Genova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Dema's Lab</dc:creator>
  <dc:description/>
  <cp:lastModifiedBy>Federica Maria Bozzano</cp:lastModifiedBy>
  <cp:revision>2</cp:revision>
  <dcterms:created xsi:type="dcterms:W3CDTF">2025-07-17T10:50:00Z</dcterms:created>
  <dcterms:modified xsi:type="dcterms:W3CDTF">2025-07-17T10:50:00Z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0x01010097438B18B4A6F4449E7146CEF71AA3AA</vt:lpwstr>
  </property>
</Properties>
</file>